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DF" w:rsidRPr="00606B1F" w:rsidRDefault="006479DF" w:rsidP="006479DF">
      <w:pPr>
        <w:ind w:firstLine="708"/>
        <w:jc w:val="center"/>
        <w:rPr>
          <w:b/>
          <w:sz w:val="28"/>
          <w:szCs w:val="28"/>
        </w:rPr>
      </w:pPr>
      <w:r w:rsidRPr="00606B1F">
        <w:rPr>
          <w:b/>
          <w:sz w:val="28"/>
          <w:szCs w:val="28"/>
        </w:rPr>
        <w:t xml:space="preserve">Цена сигареты – </w:t>
      </w:r>
      <w:r w:rsidR="004C1D5E" w:rsidRPr="00606B1F">
        <w:rPr>
          <w:b/>
          <w:sz w:val="28"/>
          <w:szCs w:val="28"/>
        </w:rPr>
        <w:t xml:space="preserve">здоровье и </w:t>
      </w:r>
      <w:r w:rsidRPr="00606B1F">
        <w:rPr>
          <w:b/>
          <w:sz w:val="28"/>
          <w:szCs w:val="28"/>
        </w:rPr>
        <w:t>жизнь!</w:t>
      </w:r>
    </w:p>
    <w:p w:rsidR="00DA26E8" w:rsidRPr="00606B1F" w:rsidRDefault="00DA26E8" w:rsidP="006479DF">
      <w:pPr>
        <w:ind w:firstLine="708"/>
        <w:jc w:val="center"/>
        <w:rPr>
          <w:b/>
          <w:sz w:val="28"/>
          <w:szCs w:val="28"/>
        </w:rPr>
      </w:pPr>
    </w:p>
    <w:p w:rsidR="00DA26E8" w:rsidRPr="00606B1F" w:rsidRDefault="00DA26E8" w:rsidP="00175ABB">
      <w:pPr>
        <w:ind w:firstLine="709"/>
        <w:jc w:val="both"/>
        <w:rPr>
          <w:sz w:val="28"/>
          <w:szCs w:val="28"/>
        </w:rPr>
      </w:pPr>
      <w:r w:rsidRPr="00606B1F">
        <w:rPr>
          <w:sz w:val="28"/>
          <w:szCs w:val="28"/>
        </w:rPr>
        <w:t xml:space="preserve">О вреде </w:t>
      </w:r>
      <w:r w:rsidR="00986D84" w:rsidRPr="00606B1F">
        <w:rPr>
          <w:sz w:val="28"/>
          <w:szCs w:val="28"/>
        </w:rPr>
        <w:t>курения известно издавна.</w:t>
      </w:r>
      <w:r w:rsidRPr="00606B1F">
        <w:rPr>
          <w:sz w:val="28"/>
          <w:szCs w:val="28"/>
        </w:rPr>
        <w:t xml:space="preserve"> </w:t>
      </w:r>
      <w:r w:rsidR="00986D84" w:rsidRPr="00606B1F">
        <w:rPr>
          <w:sz w:val="28"/>
          <w:szCs w:val="28"/>
        </w:rPr>
        <w:t>А</w:t>
      </w:r>
      <w:r w:rsidRPr="00606B1F">
        <w:rPr>
          <w:sz w:val="28"/>
          <w:szCs w:val="28"/>
        </w:rPr>
        <w:t>рабская</w:t>
      </w:r>
      <w:r w:rsidR="00986D84" w:rsidRPr="00606B1F">
        <w:rPr>
          <w:sz w:val="28"/>
          <w:szCs w:val="28"/>
        </w:rPr>
        <w:t xml:space="preserve"> пословица гласит</w:t>
      </w:r>
      <w:r w:rsidRPr="00606B1F">
        <w:rPr>
          <w:sz w:val="28"/>
          <w:szCs w:val="28"/>
        </w:rPr>
        <w:t>: «</w:t>
      </w:r>
      <w:r w:rsidRPr="00606B1F">
        <w:rPr>
          <w:bCs/>
          <w:sz w:val="28"/>
          <w:szCs w:val="28"/>
        </w:rPr>
        <w:t>Кури</w:t>
      </w:r>
      <w:r w:rsidRPr="00606B1F">
        <w:rPr>
          <w:sz w:val="28"/>
          <w:szCs w:val="28"/>
        </w:rPr>
        <w:t>, и тебя не укусит собака, потому что ты плохо пахнешь»</w:t>
      </w:r>
      <w:r w:rsidR="00986D84" w:rsidRPr="00606B1F">
        <w:rPr>
          <w:sz w:val="28"/>
          <w:szCs w:val="28"/>
        </w:rPr>
        <w:t>,</w:t>
      </w:r>
      <w:r w:rsidRPr="00606B1F">
        <w:rPr>
          <w:bCs/>
          <w:sz w:val="28"/>
          <w:szCs w:val="28"/>
        </w:rPr>
        <w:t xml:space="preserve"> а</w:t>
      </w:r>
      <w:r w:rsidRPr="00606B1F">
        <w:rPr>
          <w:sz w:val="28"/>
          <w:szCs w:val="28"/>
        </w:rPr>
        <w:t>нглийская</w:t>
      </w:r>
      <w:r w:rsidR="00986D84" w:rsidRPr="00606B1F">
        <w:rPr>
          <w:sz w:val="28"/>
          <w:szCs w:val="28"/>
        </w:rPr>
        <w:t xml:space="preserve"> мудрость поддерживает</w:t>
      </w:r>
      <w:r w:rsidRPr="00606B1F">
        <w:rPr>
          <w:sz w:val="28"/>
          <w:szCs w:val="28"/>
        </w:rPr>
        <w:t>:</w:t>
      </w:r>
      <w:r w:rsidRPr="00606B1F">
        <w:rPr>
          <w:rStyle w:val="a4"/>
          <w:b w:val="0"/>
          <w:i/>
          <w:iCs/>
          <w:sz w:val="28"/>
          <w:szCs w:val="28"/>
        </w:rPr>
        <w:t xml:space="preserve"> </w:t>
      </w:r>
      <w:r w:rsidRPr="00606B1F">
        <w:rPr>
          <w:rStyle w:val="a4"/>
          <w:b w:val="0"/>
          <w:iCs/>
          <w:sz w:val="28"/>
          <w:szCs w:val="28"/>
        </w:rPr>
        <w:t>«Курильщик впускает в свои уста врага, который похищает мозг».</w:t>
      </w:r>
      <w:r w:rsidRPr="00606B1F">
        <w:rPr>
          <w:sz w:val="28"/>
          <w:szCs w:val="28"/>
        </w:rPr>
        <w:t xml:space="preserve"> </w:t>
      </w:r>
      <w:r w:rsidR="00CA4DA2" w:rsidRPr="00606B1F">
        <w:rPr>
          <w:sz w:val="28"/>
          <w:szCs w:val="28"/>
        </w:rPr>
        <w:t>П</w:t>
      </w:r>
      <w:r w:rsidRPr="00606B1F">
        <w:rPr>
          <w:sz w:val="28"/>
          <w:szCs w:val="28"/>
        </w:rPr>
        <w:t xml:space="preserve">одавляющее большинство курильщиков очень хорошо </w:t>
      </w:r>
      <w:proofErr w:type="gramStart"/>
      <w:r w:rsidRPr="00606B1F">
        <w:rPr>
          <w:sz w:val="28"/>
          <w:szCs w:val="28"/>
        </w:rPr>
        <w:t>осведомлены</w:t>
      </w:r>
      <w:proofErr w:type="gramEnd"/>
      <w:r w:rsidRPr="00606B1F">
        <w:rPr>
          <w:sz w:val="28"/>
          <w:szCs w:val="28"/>
        </w:rPr>
        <w:t xml:space="preserve"> о негативном влиянии табакокурения на здоровье. Тем не ме</w:t>
      </w:r>
      <w:r w:rsidR="00455833" w:rsidRPr="00606B1F">
        <w:rPr>
          <w:sz w:val="28"/>
          <w:szCs w:val="28"/>
        </w:rPr>
        <w:t>нее, армия курящих если и уменьшается, то очень</w:t>
      </w:r>
      <w:r w:rsidRPr="00606B1F">
        <w:rPr>
          <w:sz w:val="28"/>
          <w:szCs w:val="28"/>
        </w:rPr>
        <w:t xml:space="preserve"> незначительно. Ведь кто-то </w:t>
      </w:r>
      <w:r w:rsidR="002D4E54">
        <w:rPr>
          <w:sz w:val="28"/>
          <w:szCs w:val="28"/>
        </w:rPr>
        <w:t xml:space="preserve">- </w:t>
      </w:r>
      <w:r w:rsidRPr="00606B1F">
        <w:rPr>
          <w:sz w:val="28"/>
          <w:szCs w:val="28"/>
        </w:rPr>
        <w:t xml:space="preserve">бросает курить, а кто-то </w:t>
      </w:r>
      <w:r w:rsidR="002D4E54">
        <w:rPr>
          <w:sz w:val="28"/>
          <w:szCs w:val="28"/>
        </w:rPr>
        <w:t xml:space="preserve">- </w:t>
      </w:r>
      <w:r w:rsidRPr="00606B1F">
        <w:rPr>
          <w:sz w:val="28"/>
          <w:szCs w:val="28"/>
        </w:rPr>
        <w:t>начинает, делает первы</w:t>
      </w:r>
      <w:r w:rsidR="00175ABB" w:rsidRPr="00606B1F">
        <w:rPr>
          <w:sz w:val="28"/>
          <w:szCs w:val="28"/>
        </w:rPr>
        <w:t>й шаг к смертельной привычке</w:t>
      </w:r>
      <w:r w:rsidRPr="00606B1F">
        <w:rPr>
          <w:sz w:val="28"/>
          <w:szCs w:val="28"/>
        </w:rPr>
        <w:t>.</w:t>
      </w:r>
    </w:p>
    <w:p w:rsidR="00DA26E8" w:rsidRPr="00606B1F" w:rsidRDefault="004D61E6" w:rsidP="00DA26E8">
      <w:pPr>
        <w:ind w:firstLine="708"/>
        <w:jc w:val="both"/>
        <w:rPr>
          <w:sz w:val="28"/>
          <w:szCs w:val="28"/>
        </w:rPr>
      </w:pPr>
      <w:r w:rsidRPr="00606B1F">
        <w:rPr>
          <w:sz w:val="28"/>
          <w:szCs w:val="28"/>
        </w:rPr>
        <w:t xml:space="preserve">Ведущие специалисты в области исследования </w:t>
      </w:r>
      <w:proofErr w:type="spellStart"/>
      <w:r w:rsidRPr="00606B1F">
        <w:rPr>
          <w:sz w:val="28"/>
          <w:szCs w:val="28"/>
        </w:rPr>
        <w:t>табакокурения</w:t>
      </w:r>
      <w:proofErr w:type="spellEnd"/>
      <w:r w:rsidRPr="00606B1F">
        <w:rPr>
          <w:sz w:val="28"/>
          <w:szCs w:val="28"/>
        </w:rPr>
        <w:t xml:space="preserve"> называю</w:t>
      </w:r>
      <w:r w:rsidR="002D4E54">
        <w:rPr>
          <w:sz w:val="28"/>
          <w:szCs w:val="28"/>
        </w:rPr>
        <w:t>т</w:t>
      </w:r>
      <w:r w:rsidRPr="00606B1F">
        <w:rPr>
          <w:sz w:val="28"/>
          <w:szCs w:val="28"/>
        </w:rPr>
        <w:t xml:space="preserve"> курение «детской болезнью». Действительно, в</w:t>
      </w:r>
      <w:r w:rsidR="00455833" w:rsidRPr="00606B1F">
        <w:rPr>
          <w:sz w:val="28"/>
          <w:szCs w:val="28"/>
        </w:rPr>
        <w:t xml:space="preserve">первые </w:t>
      </w:r>
      <w:r w:rsidRPr="00606B1F">
        <w:rPr>
          <w:sz w:val="28"/>
          <w:szCs w:val="28"/>
        </w:rPr>
        <w:t>пробуют курить</w:t>
      </w:r>
      <w:r w:rsidR="00455833" w:rsidRPr="00606B1F">
        <w:rPr>
          <w:sz w:val="28"/>
          <w:szCs w:val="28"/>
        </w:rPr>
        <w:t xml:space="preserve"> чаще</w:t>
      </w:r>
      <w:r w:rsidR="00DA26E8" w:rsidRPr="00606B1F">
        <w:rPr>
          <w:sz w:val="28"/>
          <w:szCs w:val="28"/>
        </w:rPr>
        <w:t xml:space="preserve"> в детс</w:t>
      </w:r>
      <w:r w:rsidRPr="00606B1F">
        <w:rPr>
          <w:sz w:val="28"/>
          <w:szCs w:val="28"/>
        </w:rPr>
        <w:t>ком возрасте.</w:t>
      </w:r>
      <w:r w:rsidR="00DA26E8" w:rsidRPr="00606B1F">
        <w:rPr>
          <w:sz w:val="28"/>
          <w:szCs w:val="28"/>
        </w:rPr>
        <w:t xml:space="preserve"> Почему</w:t>
      </w:r>
      <w:r w:rsidR="00455833" w:rsidRPr="00606B1F">
        <w:rPr>
          <w:sz w:val="28"/>
          <w:szCs w:val="28"/>
        </w:rPr>
        <w:t xml:space="preserve"> так происходит</w:t>
      </w:r>
      <w:r w:rsidR="00DA26E8" w:rsidRPr="00606B1F">
        <w:rPr>
          <w:sz w:val="28"/>
          <w:szCs w:val="28"/>
        </w:rPr>
        <w:t>? С одной стороны – интерес: «Что же это такое?», с другой – наглядный пример папы и (или) мамы. «Если самые родные люди курят, то значит это хорошо!» - так думает ребенок</w:t>
      </w:r>
      <w:r w:rsidR="00455833" w:rsidRPr="00606B1F">
        <w:rPr>
          <w:sz w:val="28"/>
          <w:szCs w:val="28"/>
        </w:rPr>
        <w:t>. Да</w:t>
      </w:r>
      <w:r w:rsidR="00DA26E8" w:rsidRPr="00606B1F">
        <w:rPr>
          <w:sz w:val="28"/>
          <w:szCs w:val="28"/>
        </w:rPr>
        <w:t xml:space="preserve"> и табачные компании не </w:t>
      </w:r>
      <w:proofErr w:type="gramStart"/>
      <w:r w:rsidR="00455833" w:rsidRPr="00606B1F">
        <w:rPr>
          <w:sz w:val="28"/>
          <w:szCs w:val="28"/>
        </w:rPr>
        <w:t>сидят</w:t>
      </w:r>
      <w:proofErr w:type="gramEnd"/>
      <w:r w:rsidR="00DA26E8" w:rsidRPr="00606B1F">
        <w:rPr>
          <w:sz w:val="28"/>
          <w:szCs w:val="28"/>
        </w:rPr>
        <w:t xml:space="preserve"> сложа руки, они постоянно ищут новых покупателей и новые рынки сбыта.</w:t>
      </w:r>
    </w:p>
    <w:p w:rsidR="006479DF" w:rsidRPr="00606B1F" w:rsidRDefault="006479DF" w:rsidP="00C24ACB">
      <w:pPr>
        <w:ind w:firstLine="709"/>
        <w:jc w:val="both"/>
        <w:rPr>
          <w:sz w:val="28"/>
          <w:szCs w:val="28"/>
        </w:rPr>
      </w:pPr>
      <w:r w:rsidRPr="00606B1F">
        <w:rPr>
          <w:sz w:val="28"/>
          <w:szCs w:val="28"/>
        </w:rPr>
        <w:t>Нисколько не преувеличивая,</w:t>
      </w:r>
      <w:r w:rsidR="004D61E6" w:rsidRPr="00606B1F">
        <w:rPr>
          <w:sz w:val="28"/>
          <w:szCs w:val="28"/>
        </w:rPr>
        <w:t xml:space="preserve"> можно с уверенность сказать, что </w:t>
      </w:r>
      <w:r w:rsidRPr="00606B1F">
        <w:rPr>
          <w:sz w:val="28"/>
          <w:szCs w:val="28"/>
        </w:rPr>
        <w:t xml:space="preserve">проблема </w:t>
      </w:r>
      <w:r w:rsidR="004D61E6" w:rsidRPr="00606B1F">
        <w:rPr>
          <w:sz w:val="28"/>
          <w:szCs w:val="28"/>
        </w:rPr>
        <w:t xml:space="preserve">табакокурения </w:t>
      </w:r>
      <w:r w:rsidRPr="00606B1F">
        <w:rPr>
          <w:sz w:val="28"/>
          <w:szCs w:val="28"/>
        </w:rPr>
        <w:t xml:space="preserve">глобальна для всего мира, ее не зря называют табачной эпидемией, приравнивая к эпидемиям чумы и холеры. По данным Всемирной организации здравоохранения, в настоящее время в мире каждые 6 секунд умирает один человек от заболеваний, связанных с курением табака, а ежегодно по этой причине умирают 5 млн. человек. </w:t>
      </w:r>
    </w:p>
    <w:p w:rsidR="006479DF" w:rsidRPr="00606B1F" w:rsidRDefault="006479DF" w:rsidP="006479DF">
      <w:pPr>
        <w:jc w:val="both"/>
        <w:rPr>
          <w:sz w:val="28"/>
          <w:szCs w:val="28"/>
        </w:rPr>
      </w:pPr>
      <w:r w:rsidRPr="00606B1F">
        <w:rPr>
          <w:sz w:val="28"/>
          <w:szCs w:val="28"/>
        </w:rPr>
        <w:tab/>
      </w:r>
      <w:r w:rsidR="00713038" w:rsidRPr="00606B1F">
        <w:rPr>
          <w:sz w:val="28"/>
          <w:szCs w:val="28"/>
        </w:rPr>
        <w:t>Однако,</w:t>
      </w:r>
      <w:r w:rsidR="00CA4DA2" w:rsidRPr="00606B1F">
        <w:rPr>
          <w:sz w:val="28"/>
          <w:szCs w:val="28"/>
        </w:rPr>
        <w:t xml:space="preserve"> многие курильщики</w:t>
      </w:r>
      <w:r w:rsidRPr="00606B1F">
        <w:rPr>
          <w:sz w:val="28"/>
          <w:szCs w:val="28"/>
        </w:rPr>
        <w:t xml:space="preserve"> относятся к наличию у них вредной привычки довольно таки легкомысленно, считая ее достаточно безвредной. А между тем курение приводит к развитию</w:t>
      </w:r>
      <w:r w:rsidR="00C24ACB" w:rsidRPr="00606B1F">
        <w:rPr>
          <w:sz w:val="28"/>
          <w:szCs w:val="28"/>
        </w:rPr>
        <w:t xml:space="preserve"> многих</w:t>
      </w:r>
      <w:r w:rsidRPr="00606B1F">
        <w:rPr>
          <w:sz w:val="28"/>
          <w:szCs w:val="28"/>
        </w:rPr>
        <w:t xml:space="preserve"> </w:t>
      </w:r>
      <w:r w:rsidR="00C24ACB" w:rsidRPr="00606B1F">
        <w:rPr>
          <w:sz w:val="28"/>
          <w:szCs w:val="28"/>
        </w:rPr>
        <w:t xml:space="preserve">серьезных </w:t>
      </w:r>
      <w:r w:rsidRPr="00606B1F">
        <w:rPr>
          <w:sz w:val="28"/>
          <w:szCs w:val="28"/>
        </w:rPr>
        <w:t>заболеваний, таких как рак легких, хронический бронхит, ишемическая болезнь сердца, инфаркт миокарда, инсульты, язвенная болезнь и рак желудка и другие.</w:t>
      </w:r>
    </w:p>
    <w:p w:rsidR="00E654F8" w:rsidRPr="00606B1F" w:rsidRDefault="00713038" w:rsidP="00E654F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6B1F">
        <w:rPr>
          <w:sz w:val="28"/>
          <w:szCs w:val="28"/>
        </w:rPr>
        <w:t>Д</w:t>
      </w:r>
      <w:r w:rsidR="006479DF" w:rsidRPr="00606B1F">
        <w:rPr>
          <w:sz w:val="28"/>
          <w:szCs w:val="28"/>
        </w:rPr>
        <w:t xml:space="preserve">ело в том, что </w:t>
      </w:r>
      <w:r w:rsidR="004D61E6" w:rsidRPr="00606B1F">
        <w:rPr>
          <w:sz w:val="28"/>
          <w:szCs w:val="28"/>
        </w:rPr>
        <w:t>табач</w:t>
      </w:r>
      <w:r w:rsidR="006479DF" w:rsidRPr="00606B1F">
        <w:rPr>
          <w:sz w:val="28"/>
          <w:szCs w:val="28"/>
        </w:rPr>
        <w:t xml:space="preserve">ный дым содержит более 4000 химических веществ. </w:t>
      </w:r>
      <w:r w:rsidR="00E654F8" w:rsidRPr="00606B1F">
        <w:rPr>
          <w:sz w:val="28"/>
          <w:szCs w:val="28"/>
        </w:rPr>
        <w:t xml:space="preserve">Тлеющую сигарету можно «приравнять» к химическому и ядерному оружию. </w:t>
      </w:r>
      <w:proofErr w:type="gramStart"/>
      <w:r w:rsidR="00E654F8" w:rsidRPr="00606B1F">
        <w:rPr>
          <w:sz w:val="28"/>
          <w:szCs w:val="28"/>
        </w:rPr>
        <w:t xml:space="preserve">Наиболее токсичными соединениями табачного дыма являются никотин, </w:t>
      </w:r>
      <w:proofErr w:type="spellStart"/>
      <w:r w:rsidR="00D96937" w:rsidRPr="00606B1F">
        <w:rPr>
          <w:sz w:val="28"/>
          <w:szCs w:val="28"/>
        </w:rPr>
        <w:t>бензопирен</w:t>
      </w:r>
      <w:proofErr w:type="spellEnd"/>
      <w:r w:rsidR="00D96937" w:rsidRPr="00606B1F">
        <w:rPr>
          <w:sz w:val="28"/>
          <w:szCs w:val="28"/>
        </w:rPr>
        <w:t xml:space="preserve">, </w:t>
      </w:r>
      <w:r w:rsidR="00E654F8" w:rsidRPr="00606B1F">
        <w:rPr>
          <w:sz w:val="28"/>
          <w:szCs w:val="28"/>
        </w:rPr>
        <w:t>окись углерода (угарный газ), канцерогенные смолы (способствующие развитию онкологических заболеваний), радиоактивные изотопы, соединения азота, металлы, особенно тяжелые (ртуть, кадмий, никель, кобальт и др.).</w:t>
      </w:r>
      <w:proofErr w:type="gramEnd"/>
      <w:r w:rsidR="00E654F8" w:rsidRPr="00606B1F">
        <w:rPr>
          <w:sz w:val="28"/>
          <w:szCs w:val="28"/>
        </w:rPr>
        <w:t xml:space="preserve"> Вся эта таблица Менделеева, вступая в химические реакции, усиливает свои токсические свойства. </w:t>
      </w:r>
    </w:p>
    <w:p w:rsidR="00E654F8" w:rsidRPr="00606B1F" w:rsidRDefault="00E654F8" w:rsidP="00E654F8">
      <w:pPr>
        <w:ind w:firstLine="708"/>
        <w:jc w:val="both"/>
        <w:rPr>
          <w:sz w:val="28"/>
          <w:szCs w:val="28"/>
        </w:rPr>
      </w:pPr>
      <w:proofErr w:type="spellStart"/>
      <w:r w:rsidRPr="00606B1F">
        <w:rPr>
          <w:sz w:val="28"/>
          <w:szCs w:val="28"/>
        </w:rPr>
        <w:t>Бензопирен</w:t>
      </w:r>
      <w:proofErr w:type="spellEnd"/>
      <w:r w:rsidRPr="00606B1F">
        <w:rPr>
          <w:sz w:val="28"/>
          <w:szCs w:val="28"/>
        </w:rPr>
        <w:t xml:space="preserve"> – наиболее зловредный из канцерогенов. Полоний-210, период </w:t>
      </w:r>
      <w:proofErr w:type="gramStart"/>
      <w:r w:rsidRPr="00606B1F">
        <w:rPr>
          <w:sz w:val="28"/>
          <w:szCs w:val="28"/>
        </w:rPr>
        <w:t>полураспада</w:t>
      </w:r>
      <w:proofErr w:type="gramEnd"/>
      <w:r w:rsidRPr="00606B1F">
        <w:rPr>
          <w:sz w:val="28"/>
          <w:szCs w:val="28"/>
        </w:rPr>
        <w:t xml:space="preserve"> которого, как и других изотопов (свинца, висмута), исчисляется десятками и сотнями лет, накапливается в самых различных органах и тканях, не только разрушая их, но и повреждая генетическую информацию. Человек, выкурив всего одну сигарету, вдыхает в себя столько тяжелых металлов и </w:t>
      </w:r>
      <w:proofErr w:type="spellStart"/>
      <w:r w:rsidRPr="00606B1F">
        <w:rPr>
          <w:sz w:val="28"/>
          <w:szCs w:val="28"/>
        </w:rPr>
        <w:t>бензопирена</w:t>
      </w:r>
      <w:proofErr w:type="spellEnd"/>
      <w:r w:rsidRPr="00606B1F">
        <w:rPr>
          <w:sz w:val="28"/>
          <w:szCs w:val="28"/>
        </w:rPr>
        <w:t xml:space="preserve">, сколько бы он поглотил их, вдыхая выхлопные газы 16 часов. </w:t>
      </w:r>
    </w:p>
    <w:p w:rsidR="00E654F8" w:rsidRPr="00606B1F" w:rsidRDefault="00E654F8" w:rsidP="00E654F8">
      <w:pPr>
        <w:ind w:firstLine="708"/>
        <w:jc w:val="both"/>
        <w:rPr>
          <w:sz w:val="28"/>
          <w:szCs w:val="28"/>
        </w:rPr>
      </w:pPr>
      <w:r w:rsidRPr="00606B1F">
        <w:rPr>
          <w:sz w:val="28"/>
          <w:szCs w:val="28"/>
        </w:rPr>
        <w:lastRenderedPageBreak/>
        <w:t>Многие из веществ, содержащиеся в табачном дыме, используются в разных сферах производства. Ниже приведен далеко не полный перечень этих ядов и их назначение:</w:t>
      </w:r>
    </w:p>
    <w:p w:rsidR="00E654F8" w:rsidRPr="00606B1F" w:rsidRDefault="00163B2F" w:rsidP="00E654F8">
      <w:pPr>
        <w:numPr>
          <w:ilvl w:val="0"/>
          <w:numId w:val="1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у</w:t>
      </w:r>
      <w:r w:rsidR="00E654F8" w:rsidRPr="00606B1F">
        <w:rPr>
          <w:sz w:val="28"/>
          <w:szCs w:val="28"/>
        </w:rPr>
        <w:t>ксусная кислота – средство для консервирования;</w:t>
      </w:r>
    </w:p>
    <w:p w:rsidR="00E654F8" w:rsidRPr="00606B1F" w:rsidRDefault="00163B2F" w:rsidP="00E654F8">
      <w:pPr>
        <w:numPr>
          <w:ilvl w:val="0"/>
          <w:numId w:val="1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ф</w:t>
      </w:r>
      <w:r w:rsidR="00E654F8" w:rsidRPr="00606B1F">
        <w:rPr>
          <w:sz w:val="28"/>
          <w:szCs w:val="28"/>
        </w:rPr>
        <w:t>енол – дезинфицирующее средство;</w:t>
      </w:r>
    </w:p>
    <w:p w:rsidR="00E654F8" w:rsidRPr="00606B1F" w:rsidRDefault="00163B2F" w:rsidP="00E654F8">
      <w:pPr>
        <w:numPr>
          <w:ilvl w:val="0"/>
          <w:numId w:val="1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а</w:t>
      </w:r>
      <w:r w:rsidR="00E654F8" w:rsidRPr="00606B1F">
        <w:rPr>
          <w:sz w:val="28"/>
          <w:szCs w:val="28"/>
        </w:rPr>
        <w:t xml:space="preserve">ммоний – очиститель для </w:t>
      </w:r>
      <w:r w:rsidR="002D4E54">
        <w:rPr>
          <w:sz w:val="28"/>
          <w:szCs w:val="28"/>
        </w:rPr>
        <w:t>сантехники</w:t>
      </w:r>
      <w:bookmarkStart w:id="0" w:name="_GoBack"/>
      <w:bookmarkEnd w:id="0"/>
      <w:r w:rsidR="00E654F8" w:rsidRPr="00606B1F">
        <w:rPr>
          <w:sz w:val="28"/>
          <w:szCs w:val="28"/>
        </w:rPr>
        <w:t>;</w:t>
      </w:r>
    </w:p>
    <w:p w:rsidR="00E654F8" w:rsidRPr="00606B1F" w:rsidRDefault="00163B2F" w:rsidP="00E654F8">
      <w:pPr>
        <w:numPr>
          <w:ilvl w:val="0"/>
          <w:numId w:val="1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п</w:t>
      </w:r>
      <w:r w:rsidR="00E654F8" w:rsidRPr="00606B1F">
        <w:rPr>
          <w:sz w:val="28"/>
          <w:szCs w:val="28"/>
        </w:rPr>
        <w:t>олоний-210 – радиоактивный элемент;</w:t>
      </w:r>
    </w:p>
    <w:p w:rsidR="00E654F8" w:rsidRPr="00606B1F" w:rsidRDefault="00163B2F" w:rsidP="00E654F8">
      <w:pPr>
        <w:numPr>
          <w:ilvl w:val="0"/>
          <w:numId w:val="1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м</w:t>
      </w:r>
      <w:r w:rsidR="00E654F8" w:rsidRPr="00606B1F">
        <w:rPr>
          <w:sz w:val="28"/>
          <w:szCs w:val="28"/>
        </w:rPr>
        <w:t>етанол – ракетное топливо;</w:t>
      </w:r>
    </w:p>
    <w:p w:rsidR="00E654F8" w:rsidRPr="00606B1F" w:rsidRDefault="00163B2F" w:rsidP="00E654F8">
      <w:pPr>
        <w:numPr>
          <w:ilvl w:val="0"/>
          <w:numId w:val="1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м</w:t>
      </w:r>
      <w:r w:rsidR="00E654F8" w:rsidRPr="00606B1F">
        <w:rPr>
          <w:sz w:val="28"/>
          <w:szCs w:val="28"/>
        </w:rPr>
        <w:t>ышьяк – яд для борьбы с вредителями;</w:t>
      </w:r>
    </w:p>
    <w:p w:rsidR="00E654F8" w:rsidRPr="00606B1F" w:rsidRDefault="00163B2F" w:rsidP="00E654F8">
      <w:pPr>
        <w:numPr>
          <w:ilvl w:val="0"/>
          <w:numId w:val="1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б</w:t>
      </w:r>
      <w:r w:rsidR="00E654F8" w:rsidRPr="00606B1F">
        <w:rPr>
          <w:sz w:val="28"/>
          <w:szCs w:val="28"/>
        </w:rPr>
        <w:t>утан – горючее для зажигалок;</w:t>
      </w:r>
    </w:p>
    <w:p w:rsidR="00E654F8" w:rsidRPr="00606B1F" w:rsidRDefault="00163B2F" w:rsidP="00E654F8">
      <w:pPr>
        <w:numPr>
          <w:ilvl w:val="0"/>
          <w:numId w:val="1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о</w:t>
      </w:r>
      <w:r w:rsidR="00E654F8" w:rsidRPr="00606B1F">
        <w:rPr>
          <w:sz w:val="28"/>
          <w:szCs w:val="28"/>
        </w:rPr>
        <w:t>кись углерода – выхлопной дым;</w:t>
      </w:r>
    </w:p>
    <w:p w:rsidR="00E654F8" w:rsidRPr="00606B1F" w:rsidRDefault="00163B2F" w:rsidP="00E654F8">
      <w:pPr>
        <w:numPr>
          <w:ilvl w:val="0"/>
          <w:numId w:val="1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а</w:t>
      </w:r>
      <w:r w:rsidR="00E654F8" w:rsidRPr="00606B1F">
        <w:rPr>
          <w:sz w:val="28"/>
          <w:szCs w:val="28"/>
        </w:rPr>
        <w:t>цетон – растворитель красок;</w:t>
      </w:r>
    </w:p>
    <w:p w:rsidR="00E654F8" w:rsidRPr="00606B1F" w:rsidRDefault="00163B2F" w:rsidP="00E654F8">
      <w:pPr>
        <w:numPr>
          <w:ilvl w:val="0"/>
          <w:numId w:val="1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н</w:t>
      </w:r>
      <w:r w:rsidR="00E654F8" w:rsidRPr="00606B1F">
        <w:rPr>
          <w:sz w:val="28"/>
          <w:szCs w:val="28"/>
        </w:rPr>
        <w:t>афталин – средство от моли.</w:t>
      </w:r>
    </w:p>
    <w:p w:rsidR="006479DF" w:rsidRPr="00606B1F" w:rsidRDefault="00E654F8" w:rsidP="006479DF">
      <w:pPr>
        <w:ind w:firstLine="708"/>
        <w:jc w:val="both"/>
        <w:rPr>
          <w:sz w:val="28"/>
          <w:szCs w:val="28"/>
        </w:rPr>
      </w:pPr>
      <w:r w:rsidRPr="00606B1F">
        <w:rPr>
          <w:sz w:val="28"/>
          <w:szCs w:val="28"/>
        </w:rPr>
        <w:t>Теперь</w:t>
      </w:r>
      <w:r w:rsidR="006479DF" w:rsidRPr="00606B1F">
        <w:rPr>
          <w:sz w:val="28"/>
          <w:szCs w:val="28"/>
        </w:rPr>
        <w:t>, о сигаретных фильтрах, которые, как полагают курильщики, освобождая дым сигарет от содержащихся в них веществ, делают его безвредным. К сожалению, это не соответствует действительности. Все предлагаемые в качестве поглотителей вещества не достигают желаемой цели, а наиболее часто употребляемые сигаретные фильтры, изготовленные из специально обработанных сортов бумаги, задерживают не более 20% содержащихся в дыме веществ. Таким образом, подавляющая масса химических веществ, входящих в состав дыма, поступает в легкие.</w:t>
      </w:r>
    </w:p>
    <w:p w:rsidR="00D6206B" w:rsidRPr="00606B1F" w:rsidRDefault="006479DF" w:rsidP="006479DF">
      <w:pPr>
        <w:ind w:firstLine="708"/>
        <w:jc w:val="both"/>
        <w:rPr>
          <w:b/>
          <w:sz w:val="28"/>
          <w:szCs w:val="28"/>
        </w:rPr>
      </w:pPr>
      <w:r w:rsidRPr="00606B1F">
        <w:rPr>
          <w:sz w:val="28"/>
          <w:szCs w:val="28"/>
        </w:rPr>
        <w:t>Но курильщики наносят вред не только себе, страдают и окружающие их люди – пассивные курильщики. Пассивное курение – это непроизвольное курение или вдыхание попадающего в окружающую среду табачного дыма. А поступает в окружающий воздух во время курения ни много, ни мало 50% токсических веществ. У пассивных курильщиков, как и у активных, табачный дым вызывает вялость, головные боли, чувство дискомфорта, обострение аллергических и других заболеваний. Самая уязвимая система у вынужденных «курить» – органы дыхания. Не так давно рак легких считался главным образом уделом курящих, теперь он нередко встречается у людей, часто пребывающих в окружении курящих.</w:t>
      </w:r>
    </w:p>
    <w:p w:rsidR="00FE16AD" w:rsidRPr="00606B1F" w:rsidRDefault="00F20128" w:rsidP="001029C7">
      <w:pPr>
        <w:ind w:firstLine="708"/>
        <w:jc w:val="both"/>
        <w:rPr>
          <w:sz w:val="28"/>
          <w:szCs w:val="28"/>
        </w:rPr>
      </w:pPr>
      <w:r w:rsidRPr="00606B1F">
        <w:rPr>
          <w:sz w:val="28"/>
          <w:szCs w:val="28"/>
        </w:rPr>
        <w:t>Н</w:t>
      </w:r>
      <w:r w:rsidR="006479DF" w:rsidRPr="00606B1F">
        <w:rPr>
          <w:sz w:val="28"/>
          <w:szCs w:val="28"/>
        </w:rPr>
        <w:t>аиболее незащищенными оказываются дети. Вот только несколько фактов. Дети, родители которых курят, чаще болеют ОРВИ. У них медленнее развиваются легочные функции по мере развития легких по сравнению с теми детьми, родители которых не курят. У ребенка, находящегося рядом с курящим отцом или матерью, в моче появляются вещества табачного дыма, способные вызвать рак. При курении родителей у 60% детей формируется повышенная чувствительность к табаку, а также отмечается увеличение частоты обострений бронхолегочных заболеваний.</w:t>
      </w:r>
    </w:p>
    <w:p w:rsidR="00EC33EA" w:rsidRPr="00606B1F" w:rsidRDefault="006479DF" w:rsidP="006479DF">
      <w:pPr>
        <w:ind w:firstLine="708"/>
        <w:jc w:val="both"/>
        <w:rPr>
          <w:sz w:val="28"/>
          <w:szCs w:val="28"/>
        </w:rPr>
      </w:pPr>
      <w:r w:rsidRPr="00606B1F">
        <w:rPr>
          <w:sz w:val="28"/>
          <w:szCs w:val="28"/>
        </w:rPr>
        <w:t xml:space="preserve">Один раз начав, трудно бросить курить. </w:t>
      </w:r>
      <w:r w:rsidR="00EC33EA" w:rsidRPr="00606B1F">
        <w:rPr>
          <w:sz w:val="28"/>
          <w:szCs w:val="28"/>
        </w:rPr>
        <w:t>Но все же стоит попробовать! Разумеется, будут трудности, н</w:t>
      </w:r>
      <w:r w:rsidR="00163B2F" w:rsidRPr="00606B1F">
        <w:rPr>
          <w:sz w:val="28"/>
          <w:szCs w:val="28"/>
        </w:rPr>
        <w:t>о есть хитрости, которые могут В</w:t>
      </w:r>
      <w:r w:rsidR="00EC33EA" w:rsidRPr="00606B1F">
        <w:rPr>
          <w:sz w:val="28"/>
          <w:szCs w:val="28"/>
        </w:rPr>
        <w:t>ам помочь:</w:t>
      </w:r>
    </w:p>
    <w:p w:rsidR="00EC33EA" w:rsidRPr="00606B1F" w:rsidRDefault="00EC33EA" w:rsidP="00EC33E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Затрудните для себя доступ к сигаретам. Дополнительно оберните пачку и заклейте ее клейкой лентой.</w:t>
      </w:r>
    </w:p>
    <w:p w:rsidR="00EC33EA" w:rsidRPr="00606B1F" w:rsidRDefault="00EC33EA" w:rsidP="00EC33E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Если вы курите за чашкой кофе, то вместо кофе пейте чай или фруктовый сок.</w:t>
      </w:r>
    </w:p>
    <w:p w:rsidR="00EC33EA" w:rsidRPr="00606B1F" w:rsidRDefault="00EC33EA" w:rsidP="00EC33E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lastRenderedPageBreak/>
        <w:t>Отложите деньги, которые вы сэкономили на сигаретах, и купите себе что-нибудь. Вы заслужили это.</w:t>
      </w:r>
    </w:p>
    <w:p w:rsidR="00EC33EA" w:rsidRPr="00606B1F" w:rsidRDefault="00EC33EA" w:rsidP="00EC33E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Запаситесь жевательной резинкой, мятными конфетами, или орехами и используйте их, когда у вас возникает желание закурить.</w:t>
      </w:r>
    </w:p>
    <w:p w:rsidR="00EC33EA" w:rsidRPr="00606B1F" w:rsidRDefault="00EC33EA" w:rsidP="00EC33EA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606B1F">
        <w:rPr>
          <w:sz w:val="28"/>
          <w:szCs w:val="28"/>
        </w:rPr>
        <w:t>Помните: лучше всего отвлекают от курения занятия физкультурой и спортом, туризм и прогулки на свежем воздухе.</w:t>
      </w:r>
    </w:p>
    <w:p w:rsidR="00EC33EA" w:rsidRPr="00606B1F" w:rsidRDefault="00EC33EA" w:rsidP="00EC33EA">
      <w:pPr>
        <w:pStyle w:val="a6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EC33EA" w:rsidRPr="00606B1F" w:rsidRDefault="00EC33EA" w:rsidP="00EC33EA">
      <w:pPr>
        <w:pStyle w:val="a6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04FDD" w:rsidRPr="00606B1F" w:rsidRDefault="00104FDD" w:rsidP="00104FDD">
      <w:pPr>
        <w:ind w:firstLine="708"/>
        <w:jc w:val="both"/>
        <w:rPr>
          <w:sz w:val="28"/>
          <w:szCs w:val="28"/>
        </w:rPr>
      </w:pPr>
    </w:p>
    <w:p w:rsidR="00104FDD" w:rsidRPr="00606B1F" w:rsidRDefault="00104FDD" w:rsidP="00104FDD">
      <w:pPr>
        <w:ind w:firstLine="708"/>
        <w:jc w:val="right"/>
        <w:rPr>
          <w:sz w:val="28"/>
          <w:szCs w:val="28"/>
        </w:rPr>
      </w:pPr>
      <w:r w:rsidRPr="00606B1F">
        <w:rPr>
          <w:sz w:val="28"/>
          <w:szCs w:val="28"/>
        </w:rPr>
        <w:t>Врач-методист</w:t>
      </w:r>
    </w:p>
    <w:p w:rsidR="00104FDD" w:rsidRPr="00606B1F" w:rsidRDefault="00104FDD" w:rsidP="00104FDD">
      <w:pPr>
        <w:jc w:val="right"/>
        <w:rPr>
          <w:sz w:val="28"/>
          <w:szCs w:val="28"/>
        </w:rPr>
      </w:pPr>
      <w:r w:rsidRPr="00606B1F">
        <w:rPr>
          <w:sz w:val="28"/>
          <w:szCs w:val="28"/>
        </w:rPr>
        <w:t>Желябовская Ольга Николаевна</w:t>
      </w:r>
    </w:p>
    <w:p w:rsidR="00EC33EA" w:rsidRPr="00606B1F" w:rsidRDefault="00EC33EA" w:rsidP="00104FDD">
      <w:pPr>
        <w:jc w:val="right"/>
        <w:rPr>
          <w:sz w:val="28"/>
          <w:szCs w:val="28"/>
        </w:rPr>
      </w:pPr>
    </w:p>
    <w:p w:rsidR="001029C7" w:rsidRPr="00606B1F" w:rsidRDefault="001029C7" w:rsidP="006479DF">
      <w:pPr>
        <w:ind w:firstLine="708"/>
        <w:jc w:val="both"/>
        <w:rPr>
          <w:sz w:val="28"/>
          <w:szCs w:val="28"/>
        </w:rPr>
      </w:pPr>
    </w:p>
    <w:p w:rsidR="001029C7" w:rsidRPr="00606B1F" w:rsidRDefault="001029C7" w:rsidP="006479DF">
      <w:pPr>
        <w:ind w:firstLine="708"/>
        <w:jc w:val="both"/>
        <w:rPr>
          <w:sz w:val="28"/>
          <w:szCs w:val="28"/>
        </w:rPr>
      </w:pPr>
    </w:p>
    <w:p w:rsidR="001029C7" w:rsidRPr="00606B1F" w:rsidRDefault="001029C7" w:rsidP="006479DF">
      <w:pPr>
        <w:ind w:firstLine="708"/>
        <w:jc w:val="both"/>
        <w:rPr>
          <w:sz w:val="28"/>
          <w:szCs w:val="28"/>
        </w:rPr>
      </w:pPr>
    </w:p>
    <w:p w:rsidR="00986D84" w:rsidRPr="00606B1F" w:rsidRDefault="00986D84">
      <w:pPr>
        <w:rPr>
          <w:sz w:val="28"/>
          <w:szCs w:val="28"/>
        </w:rPr>
      </w:pPr>
    </w:p>
    <w:p w:rsidR="00986D84" w:rsidRPr="00606B1F" w:rsidRDefault="00986D84">
      <w:pPr>
        <w:rPr>
          <w:sz w:val="28"/>
          <w:szCs w:val="28"/>
        </w:rPr>
      </w:pPr>
    </w:p>
    <w:sectPr w:rsidR="00986D84" w:rsidRPr="00606B1F" w:rsidSect="007B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782C"/>
    <w:multiLevelType w:val="hybridMultilevel"/>
    <w:tmpl w:val="57AA9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F722F"/>
    <w:multiLevelType w:val="hybridMultilevel"/>
    <w:tmpl w:val="A298350A"/>
    <w:lvl w:ilvl="0" w:tplc="338E469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9DF"/>
    <w:rsid w:val="00016373"/>
    <w:rsid w:val="001029C7"/>
    <w:rsid w:val="00104FDD"/>
    <w:rsid w:val="00140DD9"/>
    <w:rsid w:val="00163B2F"/>
    <w:rsid w:val="00175ABB"/>
    <w:rsid w:val="002D4E54"/>
    <w:rsid w:val="00317F75"/>
    <w:rsid w:val="00455833"/>
    <w:rsid w:val="004C1D5E"/>
    <w:rsid w:val="004D61E6"/>
    <w:rsid w:val="004F4D7F"/>
    <w:rsid w:val="00504C1F"/>
    <w:rsid w:val="005D5B08"/>
    <w:rsid w:val="00606B1F"/>
    <w:rsid w:val="00607729"/>
    <w:rsid w:val="006479DF"/>
    <w:rsid w:val="00706A29"/>
    <w:rsid w:val="00713038"/>
    <w:rsid w:val="00792E9B"/>
    <w:rsid w:val="007B0F9A"/>
    <w:rsid w:val="00862886"/>
    <w:rsid w:val="00986D84"/>
    <w:rsid w:val="009B00CD"/>
    <w:rsid w:val="00A31FD9"/>
    <w:rsid w:val="00AE17AA"/>
    <w:rsid w:val="00C24ACB"/>
    <w:rsid w:val="00CA4DA2"/>
    <w:rsid w:val="00D36242"/>
    <w:rsid w:val="00D57BB0"/>
    <w:rsid w:val="00D6206B"/>
    <w:rsid w:val="00D96937"/>
    <w:rsid w:val="00DA26E8"/>
    <w:rsid w:val="00DC57B6"/>
    <w:rsid w:val="00DD63C0"/>
    <w:rsid w:val="00E654F8"/>
    <w:rsid w:val="00EC33EA"/>
    <w:rsid w:val="00EF63C2"/>
    <w:rsid w:val="00F2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79DF"/>
    <w:pPr>
      <w:spacing w:before="100" w:beforeAutospacing="1" w:after="100" w:afterAutospacing="1"/>
    </w:pPr>
  </w:style>
  <w:style w:type="character" w:styleId="a4">
    <w:name w:val="Strong"/>
    <w:basedOn w:val="a0"/>
    <w:qFormat/>
    <w:rsid w:val="006479DF"/>
    <w:rPr>
      <w:b/>
      <w:bCs/>
    </w:rPr>
  </w:style>
  <w:style w:type="paragraph" w:styleId="a5">
    <w:name w:val="List Paragraph"/>
    <w:basedOn w:val="a"/>
    <w:uiPriority w:val="34"/>
    <w:qFormat/>
    <w:rsid w:val="00455833"/>
    <w:pPr>
      <w:ind w:left="720"/>
      <w:contextualSpacing/>
    </w:pPr>
  </w:style>
  <w:style w:type="paragraph" w:styleId="a6">
    <w:name w:val="Plain Text"/>
    <w:basedOn w:val="a"/>
    <w:link w:val="a7"/>
    <w:rsid w:val="00EC33EA"/>
    <w:rPr>
      <w:rFonts w:ascii="Courier New" w:hAnsi="Courier New"/>
      <w:sz w:val="20"/>
      <w:szCs w:val="20"/>
      <w:lang w:eastAsia="en-US"/>
    </w:rPr>
  </w:style>
  <w:style w:type="character" w:customStyle="1" w:styleId="a7">
    <w:name w:val="Текст Знак"/>
    <w:basedOn w:val="a0"/>
    <w:link w:val="a6"/>
    <w:rsid w:val="00EC33EA"/>
    <w:rPr>
      <w:rFonts w:ascii="Courier New" w:eastAsia="Times New Roman" w:hAnsi="Courier New" w:cs="Times New Roman"/>
      <w:sz w:val="20"/>
      <w:szCs w:val="20"/>
    </w:rPr>
  </w:style>
  <w:style w:type="paragraph" w:customStyle="1" w:styleId="a8">
    <w:name w:val="Знак"/>
    <w:basedOn w:val="a"/>
    <w:rsid w:val="00EC33E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MIAC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OJelabovskaja</dc:creator>
  <cp:keywords/>
  <dc:description/>
  <cp:lastModifiedBy>Зароченцева Ирина Вячеславовна</cp:lastModifiedBy>
  <cp:revision>6</cp:revision>
  <dcterms:created xsi:type="dcterms:W3CDTF">2014-06-17T05:03:00Z</dcterms:created>
  <dcterms:modified xsi:type="dcterms:W3CDTF">2014-07-08T05:36:00Z</dcterms:modified>
</cp:coreProperties>
</file>