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BB6C" w14:textId="5B261460" w:rsidR="00C91671" w:rsidRDefault="00D05DC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8E3F4F7" wp14:editId="06A39D5F">
            <wp:extent cx="5532120" cy="3951430"/>
            <wp:effectExtent l="0" t="0" r="0" b="0"/>
            <wp:docPr id="737550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694" cy="397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15339" w14:textId="77777777" w:rsidR="00D05DC1" w:rsidRDefault="00D05DC1">
      <w:pPr>
        <w:rPr>
          <w:sz w:val="28"/>
          <w:szCs w:val="28"/>
        </w:rPr>
      </w:pPr>
    </w:p>
    <w:p w14:paraId="0D6770F4" w14:textId="7347B5F4" w:rsidR="00D05DC1" w:rsidRDefault="00D05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Рассказываем вам почему вакцина от кори не меняется, а против гриппа она каждый год новая.</w:t>
      </w:r>
    </w:p>
    <w:p w14:paraId="0438A3BB" w14:textId="6F0F2EC0" w:rsidR="001F7D17" w:rsidRDefault="001F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Вирус гриппа постоянно мутирует и поэтому </w:t>
      </w:r>
      <w:r w:rsidR="004B6079">
        <w:rPr>
          <w:rFonts w:ascii="Times New Roman" w:hAnsi="Times New Roman" w:cs="Times New Roman"/>
          <w:sz w:val="28"/>
          <w:szCs w:val="28"/>
        </w:rPr>
        <w:t>нельзя,</w:t>
      </w:r>
      <w:r>
        <w:rPr>
          <w:rFonts w:ascii="Times New Roman" w:hAnsi="Times New Roman" w:cs="Times New Roman"/>
          <w:sz w:val="28"/>
          <w:szCs w:val="28"/>
        </w:rPr>
        <w:t xml:space="preserve"> сделав один раз прививку, получить длительный иммунитет. </w:t>
      </w:r>
    </w:p>
    <w:p w14:paraId="08CBE0B6" w14:textId="2ED42BCA" w:rsidR="004B6079" w:rsidRDefault="004B6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4B6079">
        <w:rPr>
          <w:rFonts w:ascii="Times New Roman" w:hAnsi="Times New Roman" w:cs="Times New Roman"/>
          <w:sz w:val="28"/>
          <w:szCs w:val="28"/>
        </w:rPr>
        <w:t>н</w:t>
      </w:r>
      <w:r w:rsidRPr="004B6079">
        <w:rPr>
          <w:rFonts w:ascii="Times New Roman" w:hAnsi="Times New Roman" w:cs="Times New Roman"/>
          <w:sz w:val="28"/>
          <w:szCs w:val="28"/>
        </w:rPr>
        <w:t>а основании собранных данных проводят анализ ситуации за прошедший сезон и определяют, какой вирус встречался наиболее часто или в начале сезона был представлен незначительно, а к концу был наиболее распространен.</w:t>
      </w:r>
    </w:p>
    <w:p w14:paraId="2144F2B4" w14:textId="1A26DC7E" w:rsidR="001F7D17" w:rsidRDefault="004B6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1F7D17" w:rsidRPr="001F7D17">
        <w:rPr>
          <w:rFonts w:ascii="Times New Roman" w:hAnsi="Times New Roman" w:cs="Times New Roman"/>
          <w:sz w:val="28"/>
          <w:szCs w:val="28"/>
        </w:rPr>
        <w:t>помощи антигенного и генетического анализа, а также математического моделирования происходит прогнозирование ситуации: какие штаммы гриппа будут циркулировать в ожидаемом сезоне. Они и берутся за основу производителями вакцин от гриппа. </w:t>
      </w:r>
      <w:r w:rsidR="001F7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4E0FB" w14:textId="77777777" w:rsidR="004B6079" w:rsidRPr="004B6079" w:rsidRDefault="004B6079" w:rsidP="004B6079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B6079">
        <w:rPr>
          <w:rFonts w:ascii="Times New Roman" w:hAnsi="Times New Roman" w:cs="Times New Roman"/>
          <w:sz w:val="28"/>
          <w:szCs w:val="28"/>
        </w:rPr>
        <w:t>Таким образом каждый год на страже нашего здоровья стоит актуальная вакцина от гриппа, способная защитить нас в грядущем эпидсезоне.</w:t>
      </w:r>
    </w:p>
    <w:p w14:paraId="7326C881" w14:textId="77777777" w:rsidR="004B6079" w:rsidRPr="004B6079" w:rsidRDefault="004B6079" w:rsidP="004B6079">
      <w:pPr>
        <w:shd w:val="clear" w:color="auto" w:fill="FFFFFF"/>
        <w:spacing w:after="150" w:line="420" w:lineRule="atLeast"/>
        <w:rPr>
          <w:rFonts w:ascii="Times New Roman" w:hAnsi="Times New Roman" w:cs="Times New Roman"/>
          <w:sz w:val="28"/>
          <w:szCs w:val="28"/>
        </w:rPr>
      </w:pPr>
      <w:r w:rsidRPr="004B6079">
        <w:rPr>
          <w:rFonts w:ascii="Times New Roman" w:hAnsi="Times New Roman" w:cs="Times New Roman"/>
          <w:sz w:val="28"/>
          <w:szCs w:val="28"/>
        </w:rPr>
        <w:t>Прививайтесь и будьте здоровы!</w:t>
      </w:r>
    </w:p>
    <w:p w14:paraId="2D991D5C" w14:textId="77777777" w:rsidR="00D05DC1" w:rsidRPr="00D05DC1" w:rsidRDefault="00D05DC1">
      <w:pPr>
        <w:rPr>
          <w:rFonts w:ascii="Times New Roman" w:hAnsi="Times New Roman" w:cs="Times New Roman"/>
          <w:sz w:val="28"/>
          <w:szCs w:val="28"/>
        </w:rPr>
      </w:pPr>
    </w:p>
    <w:sectPr w:rsidR="00D05DC1" w:rsidRPr="00D0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F3"/>
    <w:rsid w:val="001F7D17"/>
    <w:rsid w:val="004B6079"/>
    <w:rsid w:val="006C65F3"/>
    <w:rsid w:val="009920A5"/>
    <w:rsid w:val="00C91671"/>
    <w:rsid w:val="00D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5AFB"/>
  <w15:chartTrackingRefBased/>
  <w15:docId w15:val="{1C5C34D4-A378-49C8-91A5-A259E0B3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Gapeev</dc:creator>
  <cp:keywords/>
  <dc:description/>
  <cp:lastModifiedBy>Daniil Gapeev</cp:lastModifiedBy>
  <cp:revision>3</cp:revision>
  <dcterms:created xsi:type="dcterms:W3CDTF">2023-08-10T17:30:00Z</dcterms:created>
  <dcterms:modified xsi:type="dcterms:W3CDTF">2023-08-11T01:56:00Z</dcterms:modified>
</cp:coreProperties>
</file>